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A4A" w:rsidRPr="007C174F" w:rsidRDefault="007E3A4A" w:rsidP="007E3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биологии за</w:t>
      </w:r>
      <w:r w:rsidR="00451CC6" w:rsidRPr="00451CC6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451CC6" w:rsidRPr="00451CC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4A0"/>
      </w:tblPr>
      <w:tblGrid>
        <w:gridCol w:w="1134"/>
        <w:gridCol w:w="7833"/>
      </w:tblGrid>
      <w:tr w:rsidR="00E17ACB" w:rsidTr="00E17ACB">
        <w:trPr>
          <w:jc w:val="center"/>
        </w:trPr>
        <w:tc>
          <w:tcPr>
            <w:tcW w:w="1134" w:type="dxa"/>
          </w:tcPr>
          <w:p w:rsidR="00E17ACB" w:rsidRPr="00E17ACB" w:rsidRDefault="00E17AC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ACB">
              <w:rPr>
                <w:rFonts w:ascii="Times New Roman" w:hAnsi="Times New Roman" w:cs="Times New Roman"/>
                <w:bCs/>
                <w:sz w:val="24"/>
                <w:szCs w:val="24"/>
              </w:rPr>
              <w:t>28.03я73-Г 33</w:t>
            </w:r>
          </w:p>
          <w:p w:rsidR="00E17ACB" w:rsidRPr="00E17ACB" w:rsidRDefault="00E17AC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E17ACB" w:rsidRPr="00E17ACB" w:rsidRDefault="00E17AC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ACB">
              <w:rPr>
                <w:rFonts w:ascii="Times New Roman" w:hAnsi="Times New Roman" w:cs="Times New Roman"/>
                <w:bCs/>
                <w:sz w:val="24"/>
                <w:szCs w:val="24"/>
              </w:rPr>
              <w:t>Гемонов В.В. Гистология,цитология и эмбриология : атлас(учебное пособие)/ В.В.Гемонов,Э.Н.Лаврова: / под ред. члена кор.РАМН С.Л.Кузнецова. - Москва : ГЭОТАР -Медиа, 2013. - 168 с.</w:t>
            </w:r>
          </w:p>
          <w:p w:rsidR="00E17ACB" w:rsidRDefault="00E17ACB" w:rsidP="007C1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17A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7C174F" w:rsidRPr="007C174F" w:rsidRDefault="007C174F" w:rsidP="007C1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644213" w:rsidTr="00644213">
        <w:trPr>
          <w:jc w:val="center"/>
        </w:trPr>
        <w:tc>
          <w:tcPr>
            <w:tcW w:w="1134" w:type="dxa"/>
          </w:tcPr>
          <w:p w:rsidR="00644213" w:rsidRPr="00644213" w:rsidRDefault="0064421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213">
              <w:rPr>
                <w:rFonts w:ascii="Times New Roman" w:hAnsi="Times New Roman" w:cs="Times New Roman"/>
                <w:bCs/>
                <w:sz w:val="24"/>
                <w:szCs w:val="24"/>
              </w:rPr>
              <w:t>28.63</w:t>
            </w:r>
          </w:p>
          <w:p w:rsidR="00644213" w:rsidRPr="00644213" w:rsidRDefault="0064421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213">
              <w:rPr>
                <w:rFonts w:ascii="Times New Roman" w:hAnsi="Times New Roman" w:cs="Times New Roman"/>
                <w:bCs/>
                <w:sz w:val="24"/>
                <w:szCs w:val="24"/>
              </w:rPr>
              <w:t>В 12</w:t>
            </w:r>
          </w:p>
          <w:p w:rsidR="00644213" w:rsidRPr="00644213" w:rsidRDefault="0064421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44213" w:rsidRPr="00644213" w:rsidRDefault="0064421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213">
              <w:rPr>
                <w:rFonts w:ascii="Times New Roman" w:hAnsi="Times New Roman" w:cs="Times New Roman"/>
                <w:bCs/>
                <w:sz w:val="24"/>
                <w:szCs w:val="24"/>
              </w:rPr>
              <w:t>Вагнер В.А. Зоопсихология. Избранные труды / В. А. Вагнер. - М. : Юрайт, 2020. - 348 с.</w:t>
            </w:r>
          </w:p>
          <w:p w:rsidR="00644213" w:rsidRPr="00644213" w:rsidRDefault="0064421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2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644213" w:rsidRPr="00644213" w:rsidRDefault="0064421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6F10" w:rsidTr="00D914F5">
        <w:trPr>
          <w:jc w:val="center"/>
        </w:trPr>
        <w:tc>
          <w:tcPr>
            <w:tcW w:w="1134" w:type="dxa"/>
          </w:tcPr>
          <w:p w:rsidR="00766F10" w:rsidRPr="00766F10" w:rsidRDefault="00766F10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F10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766F10" w:rsidRPr="00766F10" w:rsidRDefault="00766F10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F10">
              <w:rPr>
                <w:rFonts w:ascii="Times New Roman" w:hAnsi="Times New Roman" w:cs="Times New Roman"/>
                <w:bCs/>
                <w:sz w:val="24"/>
                <w:szCs w:val="24"/>
              </w:rPr>
              <w:t>Б 18</w:t>
            </w:r>
          </w:p>
          <w:p w:rsidR="00766F10" w:rsidRPr="00766F10" w:rsidRDefault="00766F10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766F10" w:rsidRPr="00766F10" w:rsidRDefault="00766F10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F10">
              <w:rPr>
                <w:rFonts w:ascii="Times New Roman" w:hAnsi="Times New Roman" w:cs="Times New Roman"/>
                <w:bCs/>
                <w:sz w:val="24"/>
                <w:szCs w:val="24"/>
              </w:rPr>
              <w:t>Байбатырова Б.У.</w:t>
            </w:r>
            <w:r w:rsidRPr="00766F10">
              <w:rPr>
                <w:rFonts w:ascii="Times New Roman" w:hAnsi="Times New Roman" w:cs="Times New Roman"/>
                <w:sz w:val="24"/>
                <w:szCs w:val="24"/>
              </w:rPr>
              <w:t xml:space="preserve"> Табиғат қорларын тиімді пайдалану : оқу құралы / Б. У. Байбатырова, А. А. Абдуова, А. А. Еримбетова, А. С. Таубаева. - Алматы : Эверо, 2021. - 260 б.</w:t>
            </w:r>
          </w:p>
          <w:p w:rsidR="00766F10" w:rsidRPr="00766F10" w:rsidRDefault="00766F10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F10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766F10" w:rsidRPr="00766F10" w:rsidRDefault="00766F10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6B6" w:rsidRPr="00893EDD" w:rsidTr="00227222">
        <w:tblPrEx>
          <w:tblLook w:val="0000"/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56B6" w:rsidRPr="00893EDD" w:rsidRDefault="00BA56B6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74.262.8</w:t>
            </w:r>
          </w:p>
          <w:p w:rsidR="00BA56B6" w:rsidRPr="00893EDD" w:rsidRDefault="00BA56B6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Ж 15</w:t>
            </w:r>
          </w:p>
          <w:p w:rsidR="00BA56B6" w:rsidRPr="00893EDD" w:rsidRDefault="00BA56B6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56B6" w:rsidRPr="00893EDD" w:rsidRDefault="00BA56B6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Жадан К.С.</w:t>
            </w:r>
            <w:r w:rsidRPr="00893EDD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Компьютерные уроки биологии в школе : учебное пособие / К. С. Жадан, Д. Н. Шайкина. - Петропавловск : СКУ им. М. Козыбаева, 2020. - 106 с.</w:t>
            </w:r>
          </w:p>
          <w:p w:rsidR="00BA56B6" w:rsidRPr="00893EDD" w:rsidRDefault="00BA56B6" w:rsidP="00893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всего:11 - аб.1(9), ч/з(2).</w:t>
            </w:r>
          </w:p>
        </w:tc>
      </w:tr>
      <w:tr w:rsidR="00BA56B6" w:rsidRPr="00893EDD" w:rsidTr="00BA56B6">
        <w:tblPrEx>
          <w:tblLook w:val="0000"/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56B6" w:rsidRPr="00893EDD" w:rsidRDefault="00BA56B6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56B6" w:rsidRPr="00893EDD" w:rsidRDefault="00BA56B6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66ED" w:rsidRPr="00893EDD" w:rsidTr="005B66ED">
        <w:tblPrEx>
          <w:tblLook w:val="0000"/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B66ED" w:rsidRPr="00893EDD" w:rsidRDefault="005B66E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28.903</w:t>
            </w:r>
          </w:p>
          <w:p w:rsidR="005B66ED" w:rsidRPr="00893EDD" w:rsidRDefault="005B66E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Қ 18</w:t>
            </w:r>
          </w:p>
          <w:p w:rsidR="005B66ED" w:rsidRPr="00893EDD" w:rsidRDefault="005B66E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B66ED" w:rsidRPr="00893EDD" w:rsidRDefault="005B66E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Қалыпты физиология : оқулық / Л. З. Тель [и др.]. - М. : Литтерра, 2015. - 800 б.</w:t>
            </w:r>
          </w:p>
          <w:p w:rsidR="005B66ED" w:rsidRPr="00893EDD" w:rsidRDefault="005B66E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ч/з2(2).</w:t>
            </w:r>
          </w:p>
          <w:p w:rsidR="005B66ED" w:rsidRPr="00893EDD" w:rsidRDefault="005B66E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86061" w:rsidRPr="00893EDD" w:rsidTr="00486061">
        <w:tblPrEx>
          <w:tblLook w:val="0000"/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6061" w:rsidRPr="00893EDD" w:rsidRDefault="0048606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486061" w:rsidRPr="00893EDD" w:rsidRDefault="0048606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Б 18</w:t>
            </w:r>
          </w:p>
          <w:p w:rsidR="00486061" w:rsidRPr="00893EDD" w:rsidRDefault="0048606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86061" w:rsidRPr="00893EDD" w:rsidRDefault="0048606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Байбатырова Б.У. Табиғат қорларын тиімді пайдалану : оқу құралы / Б. У. Байбатырова, А. А. Абдуова, А. А. Еримбетова, А. С. Таубаева. - Алматы : Эверо, 2021. - 260 б.</w:t>
            </w:r>
          </w:p>
          <w:p w:rsidR="00486061" w:rsidRPr="00893EDD" w:rsidRDefault="0048606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ч/з2(2).</w:t>
            </w:r>
          </w:p>
          <w:p w:rsidR="00486061" w:rsidRPr="00893EDD" w:rsidRDefault="0048606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4CC5" w:rsidRPr="00893EDD" w:rsidTr="00E94CC5">
        <w:tblPrEx>
          <w:tblLook w:val="0000"/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4CC5" w:rsidRPr="00893EDD" w:rsidRDefault="00E94C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28.4</w:t>
            </w:r>
          </w:p>
          <w:p w:rsidR="00E94CC5" w:rsidRPr="00893EDD" w:rsidRDefault="00E94C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И 36</w:t>
            </w:r>
          </w:p>
          <w:p w:rsidR="00E94CC5" w:rsidRPr="00893EDD" w:rsidRDefault="00E94C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4CC5" w:rsidRPr="00893EDD" w:rsidRDefault="00E94C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>Изимова Р. Микробиология және вирусология негіздері : оқу құралы / Р. Изимова, М. Ж. Махамбетов. - Алматы : Эверо, 2021. - 224 б.</w:t>
            </w:r>
          </w:p>
          <w:p w:rsidR="00E94CC5" w:rsidRDefault="00E94C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93E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аб.4(10).</w:t>
            </w:r>
          </w:p>
          <w:p w:rsidR="00766F10" w:rsidRPr="00766F10" w:rsidRDefault="00766F1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66F10" w:rsidRDefault="00766F1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66F10" w:rsidRPr="00766F10" w:rsidRDefault="00766F10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E94CC5" w:rsidRPr="00893EDD" w:rsidRDefault="00E94C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4CC5" w:rsidRPr="00893EDD" w:rsidRDefault="00E94C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8420C" w:rsidRPr="00893EDD" w:rsidRDefault="00C8420C" w:rsidP="007E3A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EDD" w:rsidRPr="00893EDD" w:rsidRDefault="00893E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93EDD" w:rsidRPr="00893EDD" w:rsidSect="0059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93A" w:rsidRDefault="0085393A" w:rsidP="00D150B2">
      <w:pPr>
        <w:spacing w:after="0" w:line="240" w:lineRule="auto"/>
      </w:pPr>
      <w:r>
        <w:separator/>
      </w:r>
    </w:p>
  </w:endnote>
  <w:endnote w:type="continuationSeparator" w:id="0">
    <w:p w:rsidR="0085393A" w:rsidRDefault="0085393A" w:rsidP="00D1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93A" w:rsidRDefault="0085393A" w:rsidP="00D150B2">
      <w:pPr>
        <w:spacing w:after="0" w:line="240" w:lineRule="auto"/>
      </w:pPr>
      <w:r>
        <w:separator/>
      </w:r>
    </w:p>
  </w:footnote>
  <w:footnote w:type="continuationSeparator" w:id="0">
    <w:p w:rsidR="0085393A" w:rsidRDefault="0085393A" w:rsidP="00D150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F39"/>
    <w:rsid w:val="000B755B"/>
    <w:rsid w:val="001040D1"/>
    <w:rsid w:val="00124768"/>
    <w:rsid w:val="00156054"/>
    <w:rsid w:val="001649C7"/>
    <w:rsid w:val="001A6399"/>
    <w:rsid w:val="001B1EE1"/>
    <w:rsid w:val="001F2869"/>
    <w:rsid w:val="002A4AE3"/>
    <w:rsid w:val="002B2F88"/>
    <w:rsid w:val="00353ED7"/>
    <w:rsid w:val="003746BA"/>
    <w:rsid w:val="0039689A"/>
    <w:rsid w:val="003F0799"/>
    <w:rsid w:val="00451CC6"/>
    <w:rsid w:val="00452CA7"/>
    <w:rsid w:val="00486061"/>
    <w:rsid w:val="00524791"/>
    <w:rsid w:val="00524C9F"/>
    <w:rsid w:val="00526F12"/>
    <w:rsid w:val="00595F4D"/>
    <w:rsid w:val="005B5872"/>
    <w:rsid w:val="005B66ED"/>
    <w:rsid w:val="005D20B9"/>
    <w:rsid w:val="005E6031"/>
    <w:rsid w:val="005E79E6"/>
    <w:rsid w:val="005E7CCC"/>
    <w:rsid w:val="006361D0"/>
    <w:rsid w:val="00644213"/>
    <w:rsid w:val="00685CC1"/>
    <w:rsid w:val="00687FC8"/>
    <w:rsid w:val="006A2753"/>
    <w:rsid w:val="006B0F39"/>
    <w:rsid w:val="00724003"/>
    <w:rsid w:val="00730A12"/>
    <w:rsid w:val="00766F10"/>
    <w:rsid w:val="00782243"/>
    <w:rsid w:val="00790969"/>
    <w:rsid w:val="007C174F"/>
    <w:rsid w:val="007E3A4A"/>
    <w:rsid w:val="0084424B"/>
    <w:rsid w:val="0085393A"/>
    <w:rsid w:val="00893EDD"/>
    <w:rsid w:val="008F6307"/>
    <w:rsid w:val="009043E3"/>
    <w:rsid w:val="009278E0"/>
    <w:rsid w:val="00981A8E"/>
    <w:rsid w:val="009834EE"/>
    <w:rsid w:val="009D015F"/>
    <w:rsid w:val="009E1C5F"/>
    <w:rsid w:val="00A84CCC"/>
    <w:rsid w:val="00B65B17"/>
    <w:rsid w:val="00BA56B6"/>
    <w:rsid w:val="00BB4CDB"/>
    <w:rsid w:val="00BC6ACB"/>
    <w:rsid w:val="00C26DE2"/>
    <w:rsid w:val="00C32A24"/>
    <w:rsid w:val="00C8420C"/>
    <w:rsid w:val="00CA1CA6"/>
    <w:rsid w:val="00D150B2"/>
    <w:rsid w:val="00DA1A59"/>
    <w:rsid w:val="00DC683D"/>
    <w:rsid w:val="00E17ACB"/>
    <w:rsid w:val="00E210BB"/>
    <w:rsid w:val="00E23614"/>
    <w:rsid w:val="00E94CC5"/>
    <w:rsid w:val="00F47182"/>
    <w:rsid w:val="00F87698"/>
    <w:rsid w:val="00F90F6F"/>
    <w:rsid w:val="00F92FEF"/>
    <w:rsid w:val="00FF0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0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0B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0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0B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38</cp:revision>
  <dcterms:created xsi:type="dcterms:W3CDTF">2020-06-19T06:42:00Z</dcterms:created>
  <dcterms:modified xsi:type="dcterms:W3CDTF">2021-03-15T10:15:00Z</dcterms:modified>
</cp:coreProperties>
</file>